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99" w:rsidRPr="00223BF5" w:rsidRDefault="00EE0899" w:rsidP="00EE0899">
      <w:pPr>
        <w:jc w:val="both"/>
        <w:rPr>
          <w:rFonts w:eastAsia="Times New Roman" w:cstheme="minorHAnsi"/>
          <w:b/>
          <w:bCs/>
          <w:color w:val="FF8817"/>
          <w:sz w:val="28"/>
          <w:u w:val="single"/>
          <w:lang w:eastAsia="fr-FR"/>
        </w:rPr>
      </w:pPr>
      <w:r>
        <w:rPr>
          <w:rFonts w:cstheme="minorHAnsi"/>
          <w:b/>
          <w:color w:val="ED7D31" w:themeColor="accent2"/>
          <w:sz w:val="28"/>
          <w:u w:val="single"/>
        </w:rPr>
        <w:t>Sauce façon pesto :</w:t>
      </w:r>
    </w:p>
    <w:p w:rsidR="00EE0899" w:rsidRPr="003D37C5" w:rsidRDefault="00EE0899" w:rsidP="00EE0899">
      <w:pPr>
        <w:jc w:val="both"/>
        <w:rPr>
          <w:rFonts w:eastAsia="Times New Roman" w:cstheme="minorHAnsi"/>
          <w:b/>
          <w:bCs/>
          <w:color w:val="FF8817"/>
          <w:lang w:eastAsia="fr-FR"/>
        </w:rPr>
      </w:pPr>
      <w:r w:rsidRPr="003D37C5">
        <w:rPr>
          <w:rFonts w:eastAsia="Times New Roman" w:cstheme="minorHAnsi"/>
          <w:b/>
          <w:bCs/>
          <w:color w:val="FF8817"/>
          <w:lang w:eastAsia="fr-FR"/>
        </w:rPr>
        <w:t>Ingrédients</w:t>
      </w:r>
      <w:r>
        <w:rPr>
          <w:rFonts w:eastAsia="Times New Roman" w:cstheme="minorHAnsi"/>
          <w:b/>
          <w:bCs/>
          <w:color w:val="FF8817"/>
          <w:lang w:eastAsia="fr-FR"/>
        </w:rPr>
        <w:t xml:space="preserve"> </w:t>
      </w:r>
      <w:r w:rsidRPr="003D37C5">
        <w:rPr>
          <w:rFonts w:eastAsia="Times New Roman" w:cstheme="minorHAnsi"/>
          <w:b/>
          <w:bCs/>
          <w:color w:val="FF8817"/>
          <w:lang w:eastAsia="fr-FR"/>
        </w:rPr>
        <w:t xml:space="preserve">: </w:t>
      </w:r>
    </w:p>
    <w:p w:rsidR="00EE0899" w:rsidRDefault="00EE0899" w:rsidP="00EE0899">
      <w:pPr>
        <w:pStyle w:val="Paragraphedeliste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50g de salade</w:t>
      </w:r>
    </w:p>
    <w:p w:rsidR="00EE0899" w:rsidRDefault="00EE0899" w:rsidP="00EE089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25g de pignons de pins ( ou noisette)</w:t>
      </w:r>
    </w:p>
    <w:p w:rsidR="00EE0899" w:rsidRDefault="00EE0899" w:rsidP="00EE089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25g de parmesan</w:t>
      </w:r>
    </w:p>
    <w:p w:rsidR="00EE0899" w:rsidRPr="00D369ED" w:rsidRDefault="00EE0899" w:rsidP="00EE089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½ gousse d’ail ou aillet</w:t>
      </w:r>
    </w:p>
    <w:p w:rsidR="00EE0899" w:rsidRDefault="00EE0899" w:rsidP="00EE0899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 cuillères à soupe d’huile d’olive</w:t>
      </w:r>
    </w:p>
    <w:p w:rsidR="00EE0899" w:rsidRPr="003D37C5" w:rsidRDefault="00EE0899" w:rsidP="00EE0899">
      <w:pPr>
        <w:jc w:val="both"/>
        <w:rPr>
          <w:rFonts w:eastAsia="Times New Roman" w:cstheme="minorHAnsi"/>
          <w:b/>
          <w:color w:val="FF8817"/>
          <w:lang w:eastAsia="fr-FR"/>
        </w:rPr>
      </w:pPr>
    </w:p>
    <w:p w:rsidR="00EE0899" w:rsidRPr="003D37C5" w:rsidRDefault="00EE0899" w:rsidP="00EE0899">
      <w:pPr>
        <w:jc w:val="both"/>
        <w:rPr>
          <w:rFonts w:eastAsia="Times New Roman" w:cstheme="minorHAnsi"/>
          <w:b/>
          <w:color w:val="FF8817"/>
          <w:lang w:eastAsia="fr-FR"/>
        </w:rPr>
      </w:pPr>
      <w:r w:rsidRPr="003D37C5">
        <w:rPr>
          <w:rFonts w:eastAsia="Times New Roman" w:cstheme="minorHAnsi"/>
          <w:b/>
          <w:color w:val="FF8817"/>
          <w:lang w:eastAsia="fr-FR"/>
        </w:rPr>
        <w:t>Réalisation :</w:t>
      </w:r>
    </w:p>
    <w:p w:rsidR="00EE0899" w:rsidRDefault="00EE0899" w:rsidP="00EE0899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Laver sécher les feuilles de basilic. </w:t>
      </w:r>
    </w:p>
    <w:p w:rsidR="00EE0899" w:rsidRDefault="00EE0899" w:rsidP="00EE0899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Éplucher la gousse d’ail et la hacher finement ( laver l’aillet et le couper finement)</w:t>
      </w:r>
    </w:p>
    <w:p w:rsidR="00EE0899" w:rsidRDefault="00EE0899" w:rsidP="00EE0899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Mixer ensemble l’ail, les feuilles de basilic et les pignons de pins.</w:t>
      </w:r>
    </w:p>
    <w:p w:rsidR="00EE0899" w:rsidRDefault="00EE0899" w:rsidP="00EE0899">
      <w:pPr>
        <w:jc w:val="both"/>
        <w:rPr>
          <w:rFonts w:cstheme="minorHAnsi"/>
          <w:b/>
          <w:color w:val="ED7D31" w:themeColor="accent2"/>
          <w:sz w:val="28"/>
          <w:u w:val="single"/>
        </w:rPr>
      </w:pPr>
    </w:p>
    <w:p w:rsidR="00EE0899" w:rsidRDefault="00EE0899" w:rsidP="00EE0899">
      <w:pPr>
        <w:ind w:right="-6"/>
        <w:jc w:val="both"/>
        <w:rPr>
          <w:rFonts w:cstheme="minorHAnsi"/>
          <w:color w:val="000000" w:themeColor="text1"/>
        </w:rPr>
      </w:pPr>
      <w:r w:rsidRPr="003D37C5">
        <w:rPr>
          <w:rFonts w:cstheme="minorHAnsi"/>
          <w:noProof/>
          <w:lang w:eastAsia="fr-FR"/>
        </w:rPr>
        <w:drawing>
          <wp:inline distT="0" distB="0" distL="0" distR="0" wp14:anchorId="527A121D" wp14:editId="3015D028">
            <wp:extent cx="238125" cy="26643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98" cy="3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37C5">
        <w:rPr>
          <w:rFonts w:cstheme="minorHAnsi"/>
          <w:color w:val="000000" w:themeColor="text1"/>
        </w:rPr>
        <w:t xml:space="preserve"> A déguster avec des </w:t>
      </w:r>
      <w:r>
        <w:rPr>
          <w:rFonts w:cstheme="minorHAnsi"/>
          <w:color w:val="000000" w:themeColor="text1"/>
        </w:rPr>
        <w:t>tomates en saison ou des pâtes, du riz…..</w:t>
      </w:r>
    </w:p>
    <w:p w:rsidR="00E73973" w:rsidRDefault="00EE0899"/>
    <w:sectPr w:rsidR="00E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165CC"/>
    <w:multiLevelType w:val="hybridMultilevel"/>
    <w:tmpl w:val="361ADF58"/>
    <w:lvl w:ilvl="0" w:tplc="1CE25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99"/>
    <w:rsid w:val="00A60EBC"/>
    <w:rsid w:val="00B27569"/>
    <w:rsid w:val="00E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9707-A71B-43F9-BF40-78791236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89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Huc</dc:creator>
  <cp:keywords/>
  <dc:description/>
  <cp:lastModifiedBy>Marie-Line Huc</cp:lastModifiedBy>
  <cp:revision>1</cp:revision>
  <dcterms:created xsi:type="dcterms:W3CDTF">2023-05-10T16:55:00Z</dcterms:created>
  <dcterms:modified xsi:type="dcterms:W3CDTF">2023-05-10T16:56:00Z</dcterms:modified>
</cp:coreProperties>
</file>